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FEDC" w14:textId="77777777" w:rsidR="009477AF" w:rsidRPr="003D1A03" w:rsidRDefault="009477AF" w:rsidP="00B21AB1">
      <w:pPr>
        <w:jc w:val="center"/>
        <w:rPr>
          <w:rFonts w:ascii="Lucida Calligraphy" w:hAnsi="Lucida Calligraphy"/>
          <w:color w:val="008000"/>
          <w:sz w:val="40"/>
          <w:szCs w:val="40"/>
        </w:rPr>
      </w:pPr>
      <w:r w:rsidRPr="00822537">
        <w:rPr>
          <w:color w:val="008000"/>
          <w:sz w:val="40"/>
          <w:szCs w:val="40"/>
        </w:rPr>
        <w:t>Livsstils &amp; Hälsokonsultation</w:t>
      </w:r>
      <w:r>
        <w:rPr>
          <w:rFonts w:ascii="Lucida Calligraphy" w:hAnsi="Lucida Calligraphy"/>
          <w:color w:val="008000"/>
          <w:sz w:val="40"/>
          <w:szCs w:val="40"/>
        </w:rPr>
        <w:t xml:space="preserve"> </w:t>
      </w:r>
      <w:r w:rsidRPr="00FC5E67">
        <w:rPr>
          <w:rFonts w:ascii="Lucida Calligraphy" w:hAnsi="Lucida Calligraphy"/>
          <w:color w:val="008000"/>
          <w:sz w:val="40"/>
          <w:szCs w:val="40"/>
        </w:rPr>
        <w:sym w:font="Wingdings" w:char="F04A"/>
      </w:r>
    </w:p>
    <w:p w14:paraId="17C91930" w14:textId="77777777" w:rsidR="009477AF" w:rsidRDefault="009477AF" w:rsidP="009477AF">
      <w:pPr>
        <w:jc w:val="center"/>
        <w:rPr>
          <w:rFonts w:ascii="Lucida Calligraphy" w:hAnsi="Lucida Calligraphy"/>
          <w:color w:val="008000"/>
        </w:rPr>
      </w:pPr>
    </w:p>
    <w:p w14:paraId="18D8030F" w14:textId="77777777" w:rsidR="009477AF" w:rsidRPr="001A0816" w:rsidRDefault="009477AF" w:rsidP="009477AF">
      <w:pPr>
        <w:jc w:val="center"/>
      </w:pPr>
      <w:r>
        <w:rPr>
          <w:noProof/>
        </w:rPr>
        <w:drawing>
          <wp:inline distT="0" distB="0" distL="0" distR="0" wp14:anchorId="18054AFF" wp14:editId="1E1AD5EE">
            <wp:extent cx="5743575" cy="1028700"/>
            <wp:effectExtent l="0" t="0" r="9525" b="0"/>
            <wp:docPr id="1" name="Picture 1" descr="MPj04307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072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07E7" w14:textId="77777777" w:rsidR="009477AF" w:rsidRPr="001A0816" w:rsidRDefault="009477AF" w:rsidP="009477AF">
      <w:pPr>
        <w:jc w:val="center"/>
      </w:pPr>
      <w:r w:rsidRPr="001A0816">
        <w:t> </w:t>
      </w:r>
    </w:p>
    <w:p w14:paraId="600DFE42" w14:textId="77777777" w:rsidR="00822537" w:rsidRDefault="009477AF" w:rsidP="009477AF">
      <w:pPr>
        <w:jc w:val="center"/>
        <w:rPr>
          <w:color w:val="C00000"/>
          <w:sz w:val="28"/>
          <w:szCs w:val="28"/>
        </w:rPr>
      </w:pPr>
      <w:proofErr w:type="gramStart"/>
      <w:r w:rsidRPr="00E12DFC">
        <w:rPr>
          <w:color w:val="C00000"/>
          <w:sz w:val="28"/>
          <w:szCs w:val="28"/>
        </w:rPr>
        <w:t>VÄLKOMNA  att</w:t>
      </w:r>
      <w:proofErr w:type="gramEnd"/>
      <w:r w:rsidRPr="00E12DFC">
        <w:rPr>
          <w:color w:val="C00000"/>
          <w:sz w:val="28"/>
          <w:szCs w:val="28"/>
        </w:rPr>
        <w:t xml:space="preserve"> boka tid hos Annelis W Sahlberg , </w:t>
      </w:r>
    </w:p>
    <w:p w14:paraId="13E025E9" w14:textId="77777777" w:rsidR="009477AF" w:rsidRPr="00E12DFC" w:rsidRDefault="009477AF" w:rsidP="009477AF">
      <w:pPr>
        <w:jc w:val="center"/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>Välutbildad Livsstilskonsult</w:t>
      </w:r>
    </w:p>
    <w:p w14:paraId="191B1FC2" w14:textId="77777777" w:rsidR="009477AF" w:rsidRPr="00E12DFC" w:rsidRDefault="009477AF" w:rsidP="009477AF">
      <w:pPr>
        <w:jc w:val="center"/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> </w:t>
      </w:r>
    </w:p>
    <w:p w14:paraId="409E0D39" w14:textId="77777777" w:rsidR="009477AF" w:rsidRPr="00E12DFC" w:rsidRDefault="009477AF" w:rsidP="009477AF">
      <w:pPr>
        <w:jc w:val="center"/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>Här kan du få gå igenom din situation fysiskt mentalt och andligt.</w:t>
      </w:r>
    </w:p>
    <w:p w14:paraId="0A6E22F2" w14:textId="77777777" w:rsidR="009477AF" w:rsidRPr="00E12DFC" w:rsidRDefault="009477AF" w:rsidP="009477AF">
      <w:pPr>
        <w:jc w:val="center"/>
        <w:rPr>
          <w:color w:val="C00000"/>
          <w:sz w:val="28"/>
          <w:szCs w:val="28"/>
        </w:rPr>
      </w:pPr>
    </w:p>
    <w:p w14:paraId="3E3F4C38" w14:textId="77777777" w:rsidR="009477AF" w:rsidRPr="00E12DFC" w:rsidRDefault="00BD4AB0" w:rsidP="009477AF">
      <w:pPr>
        <w:jc w:val="center"/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>Innan du</w:t>
      </w:r>
      <w:r w:rsidR="009477AF" w:rsidRPr="00E12DFC">
        <w:rPr>
          <w:color w:val="C00000"/>
          <w:sz w:val="28"/>
          <w:szCs w:val="28"/>
        </w:rPr>
        <w:t xml:space="preserve"> kommer får du fylla i en Hälsodeklaration samt föra en matdagbok på minst 3 dagar av allt som kommer in i din kropp.</w:t>
      </w:r>
    </w:p>
    <w:p w14:paraId="1D5BE3ED" w14:textId="77777777" w:rsidR="009477AF" w:rsidRPr="00E12DFC" w:rsidRDefault="009477AF" w:rsidP="009477AF">
      <w:pPr>
        <w:jc w:val="center"/>
        <w:rPr>
          <w:color w:val="C00000"/>
          <w:sz w:val="28"/>
          <w:szCs w:val="28"/>
        </w:rPr>
      </w:pPr>
    </w:p>
    <w:p w14:paraId="6943BDEE" w14:textId="77777777" w:rsidR="009477AF" w:rsidRPr="00E12DFC" w:rsidRDefault="009477AF" w:rsidP="009477AF">
      <w:pPr>
        <w:jc w:val="center"/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 xml:space="preserve">Du får lämna ett urin prov för att i första hand kolla pH men även </w:t>
      </w:r>
      <w:proofErr w:type="spellStart"/>
      <w:r w:rsidRPr="00E12DFC">
        <w:rPr>
          <w:color w:val="C00000"/>
          <w:sz w:val="28"/>
          <w:szCs w:val="28"/>
        </w:rPr>
        <w:t>glucos</w:t>
      </w:r>
      <w:proofErr w:type="spellEnd"/>
      <w:r w:rsidRPr="00E12DFC">
        <w:rPr>
          <w:color w:val="C00000"/>
          <w:sz w:val="28"/>
          <w:szCs w:val="28"/>
        </w:rPr>
        <w:t xml:space="preserve"> protein</w:t>
      </w:r>
      <w:r w:rsidR="00822537">
        <w:rPr>
          <w:color w:val="C00000"/>
          <w:sz w:val="28"/>
          <w:szCs w:val="28"/>
        </w:rPr>
        <w:t xml:space="preserve"> </w:t>
      </w:r>
      <w:proofErr w:type="spellStart"/>
      <w:r w:rsidR="00822537">
        <w:rPr>
          <w:color w:val="C00000"/>
          <w:sz w:val="28"/>
          <w:szCs w:val="28"/>
        </w:rPr>
        <w:t>ketoner</w:t>
      </w:r>
      <w:proofErr w:type="spellEnd"/>
      <w:r w:rsidR="00822537">
        <w:rPr>
          <w:color w:val="C00000"/>
          <w:sz w:val="28"/>
          <w:szCs w:val="28"/>
        </w:rPr>
        <w:t xml:space="preserve"> leukocyter </w:t>
      </w:r>
      <w:proofErr w:type="spellStart"/>
      <w:r w:rsidR="00822537">
        <w:rPr>
          <w:color w:val="C00000"/>
          <w:sz w:val="28"/>
          <w:szCs w:val="28"/>
        </w:rPr>
        <w:t>erytrocyter</w:t>
      </w:r>
      <w:proofErr w:type="spellEnd"/>
      <w:r w:rsidRPr="00E12DFC">
        <w:rPr>
          <w:color w:val="C00000"/>
          <w:sz w:val="28"/>
          <w:szCs w:val="28"/>
        </w:rPr>
        <w:t xml:space="preserve"> och nitrit</w:t>
      </w:r>
      <w:r w:rsidR="005251FA" w:rsidRPr="00E12DFC">
        <w:rPr>
          <w:color w:val="C00000"/>
          <w:sz w:val="28"/>
          <w:szCs w:val="28"/>
        </w:rPr>
        <w:t>.</w:t>
      </w:r>
    </w:p>
    <w:p w14:paraId="66DA548F" w14:textId="77777777" w:rsidR="00822537" w:rsidRDefault="009477AF" w:rsidP="009477AF">
      <w:pPr>
        <w:jc w:val="center"/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>Vi gör sedan en blodanalys på ditt Levande blod. Dvs jag gör ett kapi</w:t>
      </w:r>
      <w:r w:rsidR="004747BE" w:rsidRPr="00E12DFC">
        <w:rPr>
          <w:color w:val="C00000"/>
          <w:sz w:val="28"/>
          <w:szCs w:val="28"/>
        </w:rPr>
        <w:t>l</w:t>
      </w:r>
      <w:r w:rsidRPr="00E12DFC">
        <w:rPr>
          <w:color w:val="C00000"/>
          <w:sz w:val="28"/>
          <w:szCs w:val="28"/>
        </w:rPr>
        <w:t xml:space="preserve">lär prov /stick i fingret, varefter vi i microskopet och via </w:t>
      </w:r>
      <w:proofErr w:type="gramStart"/>
      <w:r w:rsidRPr="00E12DFC">
        <w:rPr>
          <w:color w:val="C00000"/>
          <w:sz w:val="28"/>
          <w:szCs w:val="28"/>
        </w:rPr>
        <w:t>data skärmen</w:t>
      </w:r>
      <w:proofErr w:type="gramEnd"/>
      <w:r w:rsidRPr="00E12DFC">
        <w:rPr>
          <w:color w:val="C00000"/>
          <w:sz w:val="28"/>
          <w:szCs w:val="28"/>
        </w:rPr>
        <w:t xml:space="preserve"> kan se </w:t>
      </w:r>
    </w:p>
    <w:p w14:paraId="60EAF0E0" w14:textId="77777777" w:rsidR="009477AF" w:rsidRPr="00E12DFC" w:rsidRDefault="009477AF" w:rsidP="009477AF">
      <w:pPr>
        <w:jc w:val="center"/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>hur ditt blod mår dvs DU</w:t>
      </w:r>
      <w:r w:rsidRPr="00E12DFC">
        <w:rPr>
          <w:color w:val="C00000"/>
          <w:sz w:val="28"/>
          <w:szCs w:val="28"/>
        </w:rPr>
        <w:sym w:font="Wingdings" w:char="F04A"/>
      </w:r>
    </w:p>
    <w:p w14:paraId="3027B60A" w14:textId="77777777" w:rsidR="009477AF" w:rsidRPr="00E12DFC" w:rsidRDefault="00FD581D" w:rsidP="009477AF">
      <w:pPr>
        <w:jc w:val="center"/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>Jag kommer sedan</w:t>
      </w:r>
      <w:r w:rsidR="009477AF" w:rsidRPr="00E12DFC">
        <w:rPr>
          <w:color w:val="C00000"/>
          <w:sz w:val="28"/>
          <w:szCs w:val="28"/>
        </w:rPr>
        <w:t xml:space="preserve"> att göra en iris analys som ytterligare bekräftar vad du behöver tänka på.</w:t>
      </w:r>
    </w:p>
    <w:p w14:paraId="7E7F705A" w14:textId="77777777" w:rsidR="009477AF" w:rsidRPr="00E12DFC" w:rsidRDefault="009477AF" w:rsidP="009477AF">
      <w:pPr>
        <w:jc w:val="center"/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>Vi går igenom din Hälsodeklaration och sammanfattar situationen och du får råd i hur du kan förbättra din situation.</w:t>
      </w:r>
    </w:p>
    <w:p w14:paraId="7A061AE9" w14:textId="77777777" w:rsidR="00FD581D" w:rsidRPr="00E12DFC" w:rsidRDefault="00FD581D" w:rsidP="009477AF">
      <w:pPr>
        <w:jc w:val="center"/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>Om möjligt kom på fastande mage och ta med morgon urin om du kan.</w:t>
      </w:r>
    </w:p>
    <w:p w14:paraId="57436457" w14:textId="77777777" w:rsidR="00FD581D" w:rsidRPr="00E12DFC" w:rsidRDefault="00FD581D" w:rsidP="009477AF">
      <w:pPr>
        <w:jc w:val="center"/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>Ett USB kan vara bra att få ytterligare info på.</w:t>
      </w:r>
    </w:p>
    <w:p w14:paraId="4F6D35A5" w14:textId="77777777" w:rsidR="009477AF" w:rsidRPr="00E12DFC" w:rsidRDefault="009477AF" w:rsidP="009477AF">
      <w:pPr>
        <w:jc w:val="center"/>
        <w:rPr>
          <w:color w:val="C00000"/>
          <w:sz w:val="28"/>
          <w:szCs w:val="28"/>
        </w:rPr>
      </w:pPr>
    </w:p>
    <w:p w14:paraId="2BAFE531" w14:textId="5E5E5EAF" w:rsidR="00E12DFC" w:rsidRPr="00E12DFC" w:rsidRDefault="009477AF" w:rsidP="009477AF">
      <w:pPr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>Konsultation</w:t>
      </w:r>
      <w:r w:rsidR="005F1B9A">
        <w:rPr>
          <w:color w:val="C00000"/>
          <w:sz w:val="28"/>
          <w:szCs w:val="28"/>
        </w:rPr>
        <w:t xml:space="preserve">en tar ca 3 timmar och kostar </w:t>
      </w:r>
      <w:proofErr w:type="gramStart"/>
      <w:r w:rsidR="005F1B9A">
        <w:rPr>
          <w:color w:val="C00000"/>
          <w:sz w:val="28"/>
          <w:szCs w:val="28"/>
        </w:rPr>
        <w:t>2</w:t>
      </w:r>
      <w:r w:rsidR="00EE3653">
        <w:rPr>
          <w:color w:val="C00000"/>
          <w:sz w:val="28"/>
          <w:szCs w:val="28"/>
        </w:rPr>
        <w:t>60</w:t>
      </w:r>
      <w:bookmarkStart w:id="0" w:name="_GoBack"/>
      <w:bookmarkEnd w:id="0"/>
      <w:r w:rsidRPr="00E12DFC">
        <w:rPr>
          <w:color w:val="C00000"/>
          <w:sz w:val="28"/>
          <w:szCs w:val="28"/>
        </w:rPr>
        <w:t>0:-</w:t>
      </w:r>
      <w:proofErr w:type="gramEnd"/>
      <w:r w:rsidR="004747BE" w:rsidRPr="00E12DFC">
        <w:rPr>
          <w:color w:val="C00000"/>
          <w:sz w:val="28"/>
          <w:szCs w:val="28"/>
        </w:rPr>
        <w:t xml:space="preserve">   </w:t>
      </w:r>
    </w:p>
    <w:p w14:paraId="15F85202" w14:textId="77777777" w:rsidR="009C3559" w:rsidRDefault="00E12DFC" w:rsidP="009477AF">
      <w:pPr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 xml:space="preserve">Du </w:t>
      </w:r>
      <w:proofErr w:type="spellStart"/>
      <w:r w:rsidRPr="00E12DFC">
        <w:rPr>
          <w:color w:val="C00000"/>
          <w:sz w:val="28"/>
          <w:szCs w:val="28"/>
        </w:rPr>
        <w:t>bekräfter</w:t>
      </w:r>
      <w:proofErr w:type="spellEnd"/>
      <w:r w:rsidRPr="00E12DFC">
        <w:rPr>
          <w:color w:val="C00000"/>
          <w:sz w:val="28"/>
          <w:szCs w:val="28"/>
        </w:rPr>
        <w:t xml:space="preserve"> din bok</w:t>
      </w:r>
      <w:r w:rsidR="009C3559">
        <w:rPr>
          <w:color w:val="C00000"/>
          <w:sz w:val="28"/>
          <w:szCs w:val="28"/>
        </w:rPr>
        <w:t xml:space="preserve">ning genom att </w:t>
      </w:r>
      <w:proofErr w:type="spellStart"/>
      <w:r w:rsidR="009C3559">
        <w:rPr>
          <w:color w:val="C00000"/>
          <w:sz w:val="28"/>
          <w:szCs w:val="28"/>
        </w:rPr>
        <w:t>swisha</w:t>
      </w:r>
      <w:proofErr w:type="spellEnd"/>
      <w:r w:rsidR="009C3559">
        <w:rPr>
          <w:color w:val="C00000"/>
          <w:sz w:val="28"/>
          <w:szCs w:val="28"/>
        </w:rPr>
        <w:t xml:space="preserve"> till 123 667 5839 </w:t>
      </w:r>
    </w:p>
    <w:p w14:paraId="726EDBF5" w14:textId="526ADA0D" w:rsidR="00BD4AB0" w:rsidRPr="00E12DFC" w:rsidRDefault="009C3559" w:rsidP="009477A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eller betala in till</w:t>
      </w:r>
      <w:r w:rsidR="00E12DFC" w:rsidRPr="00E12DFC">
        <w:rPr>
          <w:color w:val="C00000"/>
          <w:sz w:val="28"/>
          <w:szCs w:val="28"/>
        </w:rPr>
        <w:t xml:space="preserve"> Bg 5015-7072</w:t>
      </w:r>
      <w:r w:rsidR="004747BE" w:rsidRPr="00E12DFC">
        <w:rPr>
          <w:color w:val="C00000"/>
          <w:sz w:val="28"/>
          <w:szCs w:val="28"/>
        </w:rPr>
        <w:t xml:space="preserve">    </w:t>
      </w:r>
      <w:r w:rsidR="006B0051">
        <w:rPr>
          <w:color w:val="C00000"/>
          <w:sz w:val="28"/>
          <w:szCs w:val="28"/>
        </w:rPr>
        <w:t>senast en vecka innan</w:t>
      </w:r>
      <w:r w:rsidR="004747BE" w:rsidRPr="00E12DFC">
        <w:rPr>
          <w:color w:val="C00000"/>
          <w:sz w:val="28"/>
          <w:szCs w:val="28"/>
        </w:rPr>
        <w:t xml:space="preserve">              </w:t>
      </w:r>
    </w:p>
    <w:p w14:paraId="21F93FEA" w14:textId="77777777" w:rsidR="004747BE" w:rsidRPr="00E12DFC" w:rsidRDefault="00E12DFC" w:rsidP="004747BE">
      <w:pPr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>När du bokat</w:t>
      </w:r>
      <w:r w:rsidR="00BD4AB0" w:rsidRPr="00E12DFC">
        <w:rPr>
          <w:color w:val="C00000"/>
          <w:sz w:val="28"/>
          <w:szCs w:val="28"/>
        </w:rPr>
        <w:t xml:space="preserve"> </w:t>
      </w:r>
      <w:r w:rsidRPr="00E12DFC">
        <w:rPr>
          <w:color w:val="C00000"/>
          <w:sz w:val="28"/>
          <w:szCs w:val="28"/>
        </w:rPr>
        <w:t xml:space="preserve">en hälsokonsultation mailar jag </w:t>
      </w:r>
      <w:r w:rsidR="00BD4AB0" w:rsidRPr="00E12DFC">
        <w:rPr>
          <w:color w:val="C00000"/>
          <w:sz w:val="28"/>
          <w:szCs w:val="28"/>
        </w:rPr>
        <w:t xml:space="preserve">en </w:t>
      </w:r>
      <w:proofErr w:type="gramStart"/>
      <w:r w:rsidR="00BD4AB0" w:rsidRPr="00E12DFC">
        <w:rPr>
          <w:color w:val="C00000"/>
          <w:sz w:val="28"/>
          <w:szCs w:val="28"/>
        </w:rPr>
        <w:t>hälsodeklara</w:t>
      </w:r>
      <w:r w:rsidRPr="00E12DFC">
        <w:rPr>
          <w:color w:val="C00000"/>
          <w:sz w:val="28"/>
          <w:szCs w:val="28"/>
        </w:rPr>
        <w:t>tion  som</w:t>
      </w:r>
      <w:proofErr w:type="gramEnd"/>
      <w:r w:rsidRPr="00E12DFC">
        <w:rPr>
          <w:color w:val="C00000"/>
          <w:sz w:val="28"/>
          <w:szCs w:val="28"/>
        </w:rPr>
        <w:t xml:space="preserve"> du fyller i så gott det går.</w:t>
      </w:r>
    </w:p>
    <w:p w14:paraId="7215BBDC" w14:textId="77777777" w:rsidR="00EA202D" w:rsidRPr="00E12DFC" w:rsidRDefault="00EA202D" w:rsidP="004747BE">
      <w:pPr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>Vi har även kurser i näring</w:t>
      </w:r>
      <w:r w:rsidR="005F1B9A">
        <w:rPr>
          <w:color w:val="C00000"/>
          <w:sz w:val="28"/>
          <w:szCs w:val="28"/>
        </w:rPr>
        <w:t>slära och levande föda för ca 20</w:t>
      </w:r>
      <w:r w:rsidRPr="00E12DFC">
        <w:rPr>
          <w:color w:val="C00000"/>
          <w:sz w:val="28"/>
          <w:szCs w:val="28"/>
        </w:rPr>
        <w:t>00:-/dag</w:t>
      </w:r>
    </w:p>
    <w:p w14:paraId="46D4EE8B" w14:textId="77777777" w:rsidR="006C4006" w:rsidRPr="00E12DFC" w:rsidRDefault="00EA202D" w:rsidP="004747BE">
      <w:pPr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 xml:space="preserve">Du kan också boka </w:t>
      </w:r>
      <w:r w:rsidR="005F1B9A">
        <w:rPr>
          <w:color w:val="C00000"/>
          <w:sz w:val="28"/>
          <w:szCs w:val="28"/>
        </w:rPr>
        <w:t xml:space="preserve">en heldag för </w:t>
      </w:r>
      <w:proofErr w:type="gramStart"/>
      <w:r w:rsidR="005F1B9A">
        <w:rPr>
          <w:color w:val="C00000"/>
          <w:sz w:val="28"/>
          <w:szCs w:val="28"/>
        </w:rPr>
        <w:t>4</w:t>
      </w:r>
      <w:r w:rsidR="004747BE" w:rsidRPr="00E12DFC">
        <w:rPr>
          <w:color w:val="C00000"/>
          <w:sz w:val="28"/>
          <w:szCs w:val="28"/>
        </w:rPr>
        <w:t>500:-</w:t>
      </w:r>
      <w:proofErr w:type="gramEnd"/>
      <w:r w:rsidR="004747BE" w:rsidRPr="00E12DFC">
        <w:rPr>
          <w:color w:val="C00000"/>
          <w:sz w:val="28"/>
          <w:szCs w:val="28"/>
        </w:rPr>
        <w:t xml:space="preserve"> med både konsultation och en</w:t>
      </w:r>
      <w:r w:rsidR="00F02F09" w:rsidRPr="00E12DFC">
        <w:rPr>
          <w:color w:val="C00000"/>
          <w:sz w:val="28"/>
          <w:szCs w:val="28"/>
        </w:rPr>
        <w:t xml:space="preserve"> minikurs specifikt för dig och</w:t>
      </w:r>
      <w:r w:rsidR="004747BE" w:rsidRPr="00E12DFC">
        <w:rPr>
          <w:color w:val="C00000"/>
          <w:sz w:val="28"/>
          <w:szCs w:val="28"/>
        </w:rPr>
        <w:t xml:space="preserve"> dina behov</w:t>
      </w:r>
      <w:r w:rsidR="00CD56F0" w:rsidRPr="00E12DFC">
        <w:rPr>
          <w:color w:val="C00000"/>
          <w:sz w:val="28"/>
          <w:szCs w:val="28"/>
        </w:rPr>
        <w:t>.</w:t>
      </w:r>
    </w:p>
    <w:p w14:paraId="71D01BA4" w14:textId="77777777" w:rsidR="00822537" w:rsidRDefault="005F1B9A" w:rsidP="009477A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Övrig konsultation kostar </w:t>
      </w:r>
      <w:proofErr w:type="gramStart"/>
      <w:r>
        <w:rPr>
          <w:color w:val="C00000"/>
          <w:sz w:val="28"/>
          <w:szCs w:val="28"/>
        </w:rPr>
        <w:t>95</w:t>
      </w:r>
      <w:r w:rsidR="00CD56F0" w:rsidRPr="00E12DFC">
        <w:rPr>
          <w:color w:val="C00000"/>
          <w:sz w:val="28"/>
          <w:szCs w:val="28"/>
        </w:rPr>
        <w:t>0:-</w:t>
      </w:r>
      <w:proofErr w:type="gramEnd"/>
      <w:r w:rsidR="00CD56F0" w:rsidRPr="00E12DFC">
        <w:rPr>
          <w:color w:val="C00000"/>
          <w:sz w:val="28"/>
          <w:szCs w:val="28"/>
        </w:rPr>
        <w:t xml:space="preserve"> / timma.</w:t>
      </w:r>
    </w:p>
    <w:p w14:paraId="57C157EA" w14:textId="77777777" w:rsidR="00BD4AB0" w:rsidRPr="00E12DFC" w:rsidRDefault="00CD56F0" w:rsidP="009477AF">
      <w:pPr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 xml:space="preserve">Och kan fås </w:t>
      </w:r>
      <w:r w:rsidR="00EA202D" w:rsidRPr="00E12DFC">
        <w:rPr>
          <w:color w:val="C00000"/>
          <w:sz w:val="28"/>
          <w:szCs w:val="28"/>
        </w:rPr>
        <w:t>här alt. Telefon eller skype .</w:t>
      </w:r>
      <w:r w:rsidRPr="00E12DFC">
        <w:rPr>
          <w:color w:val="C00000"/>
          <w:sz w:val="28"/>
          <w:szCs w:val="28"/>
        </w:rPr>
        <w:t xml:space="preserve">  VARMT   </w:t>
      </w:r>
      <w:r w:rsidR="004747BE" w:rsidRPr="00E12DFC">
        <w:rPr>
          <w:color w:val="C00000"/>
          <w:sz w:val="28"/>
          <w:szCs w:val="28"/>
        </w:rPr>
        <w:t>VÄLKOMMEN</w:t>
      </w:r>
      <w:r w:rsidR="006C3A53" w:rsidRPr="00E12DFC">
        <w:rPr>
          <w:color w:val="C00000"/>
          <w:sz w:val="28"/>
          <w:szCs w:val="28"/>
        </w:rPr>
        <w:t xml:space="preserve">   </w:t>
      </w:r>
      <w:r w:rsidR="004747BE" w:rsidRPr="00E12DFC">
        <w:rPr>
          <w:color w:val="C00000"/>
          <w:sz w:val="28"/>
          <w:szCs w:val="28"/>
        </w:rPr>
        <w:t xml:space="preserve"> </w:t>
      </w:r>
      <w:r w:rsidR="004747BE" w:rsidRPr="00E12DFC">
        <w:rPr>
          <w:color w:val="C00000"/>
          <w:sz w:val="28"/>
          <w:szCs w:val="28"/>
        </w:rPr>
        <w:sym w:font="Wingdings" w:char="F04A"/>
      </w:r>
    </w:p>
    <w:p w14:paraId="2F56973B" w14:textId="77777777" w:rsidR="004747BE" w:rsidRPr="00E12DFC" w:rsidRDefault="004747BE" w:rsidP="009477AF">
      <w:pPr>
        <w:rPr>
          <w:color w:val="C00000"/>
          <w:sz w:val="28"/>
          <w:szCs w:val="28"/>
        </w:rPr>
      </w:pPr>
    </w:p>
    <w:p w14:paraId="27F48981" w14:textId="77777777" w:rsidR="004747BE" w:rsidRPr="00E12DFC" w:rsidRDefault="004747BE" w:rsidP="004747BE">
      <w:pPr>
        <w:jc w:val="center"/>
        <w:rPr>
          <w:color w:val="C00000"/>
          <w:sz w:val="28"/>
          <w:szCs w:val="28"/>
        </w:rPr>
      </w:pPr>
      <w:r w:rsidRPr="00E12DFC">
        <w:rPr>
          <w:color w:val="C00000"/>
          <w:sz w:val="28"/>
          <w:szCs w:val="28"/>
        </w:rPr>
        <w:t xml:space="preserve">  </w:t>
      </w:r>
      <w:r w:rsidR="009477AF" w:rsidRPr="00E12DFC">
        <w:rPr>
          <w:color w:val="C00000"/>
          <w:sz w:val="28"/>
          <w:szCs w:val="28"/>
        </w:rPr>
        <w:t>Living Power</w:t>
      </w:r>
      <w:r w:rsidRPr="00E12DFC">
        <w:rPr>
          <w:color w:val="C00000"/>
          <w:sz w:val="28"/>
          <w:szCs w:val="28"/>
        </w:rPr>
        <w:t xml:space="preserve"> </w:t>
      </w:r>
      <w:r w:rsidRPr="00E12DFC">
        <w:rPr>
          <w:color w:val="C00000"/>
          <w:sz w:val="28"/>
          <w:szCs w:val="28"/>
        </w:rPr>
        <w:sym w:font="Wingdings" w:char="F04A"/>
      </w:r>
      <w:r w:rsidRPr="00E12DFC">
        <w:rPr>
          <w:color w:val="C00000"/>
          <w:sz w:val="28"/>
          <w:szCs w:val="28"/>
        </w:rPr>
        <w:t xml:space="preserve">  Mössebergsparken 22   521 32 </w:t>
      </w:r>
      <w:r w:rsidR="009477AF" w:rsidRPr="00E12DFC">
        <w:rPr>
          <w:color w:val="C00000"/>
          <w:sz w:val="28"/>
          <w:szCs w:val="28"/>
        </w:rPr>
        <w:t>FALKÖPING</w:t>
      </w:r>
    </w:p>
    <w:p w14:paraId="6B4BCFE2" w14:textId="77777777" w:rsidR="009477AF" w:rsidRPr="00E12DFC" w:rsidRDefault="00EE3653" w:rsidP="004747BE">
      <w:pPr>
        <w:rPr>
          <w:color w:val="800000"/>
          <w:sz w:val="28"/>
          <w:szCs w:val="28"/>
        </w:rPr>
      </w:pPr>
      <w:hyperlink r:id="rId6" w:history="1">
        <w:r w:rsidR="004747BE" w:rsidRPr="00E12DFC">
          <w:rPr>
            <w:rStyle w:val="Hyperlnk"/>
            <w:sz w:val="28"/>
            <w:szCs w:val="28"/>
          </w:rPr>
          <w:t>info@livingpower.info</w:t>
        </w:r>
      </w:hyperlink>
      <w:r w:rsidR="004747BE" w:rsidRPr="00E12DFC">
        <w:rPr>
          <w:color w:val="800000"/>
          <w:sz w:val="28"/>
          <w:szCs w:val="28"/>
        </w:rPr>
        <w:t xml:space="preserve"> </w:t>
      </w:r>
      <w:proofErr w:type="gramStart"/>
      <w:r w:rsidR="004747BE" w:rsidRPr="00E12DFC">
        <w:rPr>
          <w:color w:val="800000"/>
          <w:sz w:val="28"/>
          <w:szCs w:val="28"/>
        </w:rPr>
        <w:t>0515-18801</w:t>
      </w:r>
      <w:proofErr w:type="gramEnd"/>
      <w:r w:rsidR="004747BE" w:rsidRPr="00E12DFC">
        <w:rPr>
          <w:color w:val="800000"/>
          <w:sz w:val="28"/>
          <w:szCs w:val="28"/>
        </w:rPr>
        <w:t xml:space="preserve"> </w:t>
      </w:r>
      <w:r w:rsidR="004747BE" w:rsidRPr="00E12DFC">
        <w:rPr>
          <w:color w:val="800000"/>
          <w:sz w:val="28"/>
          <w:szCs w:val="28"/>
        </w:rPr>
        <w:sym w:font="Wingdings" w:char="F04A"/>
      </w:r>
      <w:r w:rsidR="004747BE" w:rsidRPr="00E12DFC">
        <w:rPr>
          <w:color w:val="800000"/>
          <w:sz w:val="28"/>
          <w:szCs w:val="28"/>
        </w:rPr>
        <w:t xml:space="preserve">073-697 3398 </w:t>
      </w:r>
      <w:hyperlink r:id="rId7" w:history="1">
        <w:r w:rsidR="004747BE" w:rsidRPr="00E12DFC">
          <w:rPr>
            <w:rStyle w:val="Hyperlnk"/>
            <w:sz w:val="28"/>
            <w:szCs w:val="28"/>
          </w:rPr>
          <w:t>www.livingpower.info</w:t>
        </w:r>
      </w:hyperlink>
      <w:r w:rsidR="004747BE" w:rsidRPr="00E12DFC">
        <w:rPr>
          <w:color w:val="800000"/>
          <w:sz w:val="28"/>
          <w:szCs w:val="28"/>
        </w:rPr>
        <w:t xml:space="preserve"> </w:t>
      </w:r>
    </w:p>
    <w:p w14:paraId="56730FE1" w14:textId="77777777" w:rsidR="00CD56F0" w:rsidRDefault="00CD56F0" w:rsidP="004747BE">
      <w:pPr>
        <w:rPr>
          <w:rFonts w:ascii="Lucida Calligraphy" w:hAnsi="Lucida Calligraphy"/>
          <w:color w:val="800000"/>
        </w:rPr>
      </w:pPr>
    </w:p>
    <w:p w14:paraId="17351178" w14:textId="77777777" w:rsidR="004747BE" w:rsidRDefault="004747BE" w:rsidP="004747BE">
      <w:pPr>
        <w:rPr>
          <w:rFonts w:ascii="Lucida Calligraphy" w:hAnsi="Lucida Calligraphy"/>
          <w:color w:val="800000"/>
        </w:rPr>
      </w:pPr>
    </w:p>
    <w:p w14:paraId="69EBDD31" w14:textId="77777777" w:rsidR="004747BE" w:rsidRDefault="004747BE" w:rsidP="004747BE">
      <w:pPr>
        <w:rPr>
          <w:rFonts w:ascii="Lucida Calligraphy" w:hAnsi="Lucida Calligraphy"/>
          <w:color w:val="800000"/>
        </w:rPr>
      </w:pPr>
    </w:p>
    <w:p w14:paraId="18918E46" w14:textId="77777777" w:rsidR="004747BE" w:rsidRDefault="004747BE" w:rsidP="004747BE">
      <w:pPr>
        <w:rPr>
          <w:rFonts w:ascii="Lucida Calligraphy" w:hAnsi="Lucida Calligraphy"/>
          <w:color w:val="800000"/>
        </w:rPr>
      </w:pPr>
    </w:p>
    <w:p w14:paraId="230BD55E" w14:textId="77777777" w:rsidR="00F067AA" w:rsidRDefault="00F067AA"/>
    <w:sectPr w:rsidR="00F067AA" w:rsidSect="00BE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AF"/>
    <w:rsid w:val="000E6FC3"/>
    <w:rsid w:val="00336EAC"/>
    <w:rsid w:val="003B2BFB"/>
    <w:rsid w:val="00437539"/>
    <w:rsid w:val="004747BE"/>
    <w:rsid w:val="005251FA"/>
    <w:rsid w:val="005F1B9A"/>
    <w:rsid w:val="00645151"/>
    <w:rsid w:val="006B0051"/>
    <w:rsid w:val="006C3A53"/>
    <w:rsid w:val="006C4006"/>
    <w:rsid w:val="007476B3"/>
    <w:rsid w:val="00822537"/>
    <w:rsid w:val="009477AF"/>
    <w:rsid w:val="009C3559"/>
    <w:rsid w:val="00AA54B8"/>
    <w:rsid w:val="00B21AB1"/>
    <w:rsid w:val="00B57980"/>
    <w:rsid w:val="00BD4AB0"/>
    <w:rsid w:val="00BE3092"/>
    <w:rsid w:val="00CD56F0"/>
    <w:rsid w:val="00DD066E"/>
    <w:rsid w:val="00E12DFC"/>
    <w:rsid w:val="00E454C6"/>
    <w:rsid w:val="00EA202D"/>
    <w:rsid w:val="00EE3653"/>
    <w:rsid w:val="00F02F09"/>
    <w:rsid w:val="00F067AA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6853"/>
  <w15:docId w15:val="{E1113326-5A25-43FE-A4D7-8022EC71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4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77AF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F06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ingpower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vingpower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A4F3-09F0-4531-A2E5-DF89CF4A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Living Power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Anneliz</dc:creator>
  <cp:lastModifiedBy> </cp:lastModifiedBy>
  <cp:revision>2</cp:revision>
  <cp:lastPrinted>2012-07-19T09:20:00Z</cp:lastPrinted>
  <dcterms:created xsi:type="dcterms:W3CDTF">2019-12-29T17:36:00Z</dcterms:created>
  <dcterms:modified xsi:type="dcterms:W3CDTF">2019-12-29T17:36:00Z</dcterms:modified>
</cp:coreProperties>
</file>